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92" w:rsidRPr="006B150B" w:rsidRDefault="00A309F1" w:rsidP="003B0792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B15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Договор №</w:t>
      </w:r>
    </w:p>
    <w:p w:rsidR="00A309F1" w:rsidRPr="00A309F1" w:rsidRDefault="00A309F1" w:rsidP="003B0792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B15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</w:t>
      </w:r>
      <w:r w:rsidRPr="00A309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образован</w:t>
      </w:r>
      <w:r w:rsidR="003B0792" w:rsidRPr="006B15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ии на </w:t>
      </w:r>
      <w:proofErr w:type="gramStart"/>
      <w:r w:rsidR="003B0792" w:rsidRPr="006B15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обучение</w:t>
      </w:r>
      <w:proofErr w:type="gramEnd"/>
      <w:r w:rsidR="003B0792" w:rsidRPr="006B150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по дополнительной образовательной программе «Юный экспериментатор»</w:t>
      </w:r>
    </w:p>
    <w:p w:rsidR="00A309F1" w:rsidRPr="006B150B" w:rsidRDefault="00A309F1" w:rsidP="00A309F1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>«_____»  ___________________20___г</w:t>
      </w:r>
      <w:r w:rsidRPr="006B15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г</w:t>
      </w:r>
      <w:proofErr w:type="gramStart"/>
      <w:r w:rsidRPr="006B150B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6B150B">
        <w:rPr>
          <w:rFonts w:ascii="Times New Roman" w:hAnsi="Times New Roman" w:cs="Times New Roman"/>
          <w:sz w:val="20"/>
          <w:szCs w:val="20"/>
        </w:rPr>
        <w:t>амара</w:t>
      </w:r>
    </w:p>
    <w:p w:rsidR="00A309F1" w:rsidRPr="006B150B" w:rsidRDefault="00A309F1" w:rsidP="00A309F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B0792" w:rsidRPr="006B150B" w:rsidRDefault="00A309F1" w:rsidP="003B079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proofErr w:type="gramStart"/>
      <w:r w:rsidRPr="006B150B">
        <w:rPr>
          <w:rFonts w:ascii="Times New Roman" w:eastAsia="Calibri" w:hAnsi="Times New Roman" w:cs="Times New Roman"/>
          <w:sz w:val="20"/>
          <w:szCs w:val="20"/>
        </w:rPr>
        <w:t>Частное дошкольное образовательное учреждение, центр развития ребенка «</w:t>
      </w:r>
      <w:proofErr w:type="spellStart"/>
      <w:r w:rsidRPr="006B150B">
        <w:rPr>
          <w:rFonts w:ascii="Times New Roman" w:eastAsia="Calibri" w:hAnsi="Times New Roman" w:cs="Times New Roman"/>
          <w:sz w:val="20"/>
          <w:szCs w:val="20"/>
        </w:rPr>
        <w:t>Фиолетика</w:t>
      </w:r>
      <w:proofErr w:type="spellEnd"/>
      <w:r w:rsidRPr="006B150B">
        <w:rPr>
          <w:rFonts w:ascii="Times New Roman" w:eastAsia="Calibri" w:hAnsi="Times New Roman" w:cs="Times New Roman"/>
          <w:sz w:val="20"/>
          <w:szCs w:val="20"/>
        </w:rPr>
        <w:t>» (ЧДОУ, ЦРР «</w:t>
      </w:r>
      <w:proofErr w:type="spellStart"/>
      <w:r w:rsidRPr="006B150B">
        <w:rPr>
          <w:rFonts w:ascii="Times New Roman" w:eastAsia="Calibri" w:hAnsi="Times New Roman" w:cs="Times New Roman"/>
          <w:sz w:val="20"/>
          <w:szCs w:val="20"/>
        </w:rPr>
        <w:t>Фиолетика</w:t>
      </w:r>
      <w:proofErr w:type="spellEnd"/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»), осуществляющее образовательную деятельность (далее – образовательная организация) на основании лицензии № 5405 от 24.09.2014г., выданной Министерством образования и науки Самарской области на срок действия бессрочно, именуемый в дальнейшем «Исполнитель», в лице директора </w:t>
      </w:r>
      <w:proofErr w:type="spellStart"/>
      <w:r w:rsidRPr="006B150B">
        <w:rPr>
          <w:rFonts w:ascii="Times New Roman" w:eastAsia="Calibri" w:hAnsi="Times New Roman" w:cs="Times New Roman"/>
          <w:sz w:val="20"/>
          <w:szCs w:val="20"/>
        </w:rPr>
        <w:t>Нужина</w:t>
      </w:r>
      <w:proofErr w:type="spellEnd"/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 Ивана Николаевича,</w:t>
      </w:r>
      <w:r w:rsidRPr="006B150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действующего на основании Устава, с одной стороны, и </w:t>
      </w:r>
      <w:r w:rsidR="003B0792" w:rsidRPr="006B150B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</w:t>
      </w:r>
      <w:proofErr w:type="gramEnd"/>
    </w:p>
    <w:p w:rsidR="003B0792" w:rsidRPr="006B150B" w:rsidRDefault="003B0792" w:rsidP="003B0792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B150B">
        <w:rPr>
          <w:rFonts w:ascii="Times New Roman" w:eastAsia="Calibri" w:hAnsi="Times New Roman" w:cs="Times New Roman"/>
          <w:i/>
          <w:iCs/>
          <w:sz w:val="20"/>
          <w:szCs w:val="20"/>
        </w:rPr>
        <w:t>(фамилия, имя, отчество родителя, законного представителя)</w:t>
      </w:r>
    </w:p>
    <w:p w:rsidR="003B0792" w:rsidRPr="006B150B" w:rsidRDefault="003B0792" w:rsidP="003B079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>именуемый в дальнейшем «Заказчик», действующий в интересах несовершеннолетнего</w:t>
      </w:r>
    </w:p>
    <w:p w:rsidR="003B0792" w:rsidRPr="006B150B" w:rsidRDefault="003B0792" w:rsidP="003B079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3B0792" w:rsidRPr="006B150B" w:rsidRDefault="003B0792" w:rsidP="003B0792">
      <w:pPr>
        <w:spacing w:after="0" w:line="240" w:lineRule="auto"/>
        <w:ind w:left="2124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B150B">
        <w:rPr>
          <w:rFonts w:ascii="Times New Roman" w:eastAsia="Calibri" w:hAnsi="Times New Roman" w:cs="Times New Roman"/>
          <w:i/>
          <w:iCs/>
          <w:sz w:val="20"/>
          <w:szCs w:val="20"/>
        </w:rPr>
        <w:t>(фамилия, имя, отчество, дата рождения)</w:t>
      </w:r>
    </w:p>
    <w:p w:rsidR="003B0792" w:rsidRPr="006B150B" w:rsidRDefault="003B0792" w:rsidP="003B079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6B150B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 по адресу: </w:t>
      </w:r>
    </w:p>
    <w:p w:rsidR="003B0792" w:rsidRPr="006B150B" w:rsidRDefault="003B0792" w:rsidP="003B079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</w:t>
      </w:r>
    </w:p>
    <w:p w:rsidR="003B0792" w:rsidRPr="006B150B" w:rsidRDefault="003B0792" w:rsidP="003B0792">
      <w:pPr>
        <w:spacing w:after="0"/>
        <w:ind w:left="2124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B150B">
        <w:rPr>
          <w:rFonts w:ascii="Times New Roman" w:eastAsia="Calibri" w:hAnsi="Times New Roman" w:cs="Times New Roman"/>
          <w:i/>
          <w:iCs/>
          <w:sz w:val="20"/>
          <w:szCs w:val="20"/>
        </w:rPr>
        <w:t>(адрес места жительства ребенка с указанием индекса)</w:t>
      </w:r>
    </w:p>
    <w:p w:rsidR="003B0792" w:rsidRPr="006B150B" w:rsidRDefault="003B0792" w:rsidP="003B0792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50B">
        <w:rPr>
          <w:rFonts w:ascii="Times New Roman" w:eastAsia="Calibri" w:hAnsi="Times New Roman" w:cs="Times New Roman"/>
          <w:sz w:val="20"/>
          <w:szCs w:val="20"/>
        </w:rPr>
        <w:t xml:space="preserve"> Име</w:t>
      </w:r>
      <w:r w:rsidRPr="006B150B">
        <w:rPr>
          <w:rFonts w:ascii="Times New Roman" w:hAnsi="Times New Roman" w:cs="Times New Roman"/>
          <w:sz w:val="20"/>
          <w:szCs w:val="20"/>
        </w:rPr>
        <w:t>нуемый в дальнейшем «Обучающийся</w:t>
      </w:r>
      <w:r w:rsidRPr="006B150B">
        <w:rPr>
          <w:rFonts w:ascii="Times New Roman" w:eastAsia="Calibri" w:hAnsi="Times New Roman" w:cs="Times New Roman"/>
          <w:sz w:val="20"/>
          <w:szCs w:val="20"/>
        </w:rPr>
        <w:t>», совместно именуемые Стороны, заключили настоящий договор о нижеследующем:</w:t>
      </w:r>
    </w:p>
    <w:p w:rsidR="003B0792" w:rsidRPr="006B150B" w:rsidRDefault="003B0792" w:rsidP="003B079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B150B">
        <w:rPr>
          <w:rFonts w:ascii="Times New Roman" w:eastAsia="Calibri" w:hAnsi="Times New Roman" w:cs="Times New Roman"/>
          <w:b/>
          <w:bCs/>
          <w:sz w:val="20"/>
          <w:szCs w:val="20"/>
        </w:rPr>
        <w:t>1. Предмет договора</w:t>
      </w:r>
    </w:p>
    <w:p w:rsidR="00A309F1" w:rsidRPr="006B150B" w:rsidRDefault="00A309F1" w:rsidP="00A309F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D5853" w:rsidRPr="000F56A4" w:rsidRDefault="00A309F1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1.1. Исполнитель обязуется предоставить образовательную  услугу,  а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571E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</w:t>
      </w:r>
      <w:r w:rsidR="00A0571E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чик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обязуется    оплатить</w:t>
      </w:r>
      <w:r w:rsidR="00A0571E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образовательную          услугу             по            предоставлению</w:t>
      </w:r>
      <w:r w:rsidR="00A0571E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дополнительной образовательной программы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FD5853" w:rsidRPr="000F56A4" w:rsidRDefault="00FD5853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9F1" w:rsidRPr="000F56A4" w:rsidRDefault="00A0571E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«Юный экспериментатор»</w:t>
      </w:r>
      <w:r w:rsidR="00B1225B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 форма обучения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</w:t>
      </w:r>
      <w:r w:rsidR="00B1225B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очная, вид – дополнительное образование, направленность программы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</w:t>
      </w:r>
      <w:r w:rsidR="00B1225B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познавательная </w:t>
      </w:r>
      <w:proofErr w:type="gramEnd"/>
    </w:p>
    <w:p w:rsidR="00FD5853" w:rsidRPr="000F56A4" w:rsidRDefault="00FD5853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309F1" w:rsidRPr="000F56A4" w:rsidRDefault="00A309F1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пределах федерального государственного образовательного стандарта</w:t>
      </w:r>
      <w:r w:rsidR="00EE69EC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, учебным планом и образовательными программами Исполнителя.</w:t>
      </w:r>
      <w:r w:rsidR="00FD5853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B6A38" w:rsidRPr="000F56A4" w:rsidRDefault="00BB6A38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9F1" w:rsidRPr="000F56A4" w:rsidRDefault="00A309F1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1.2. Срок освоения образовательной программы на  момент  подписания</w:t>
      </w:r>
      <w:r w:rsidR="00BB6A38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д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 с</w:t>
      </w:r>
      <w:r w:rsidR="00BB6A38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оставляет 12 месяцев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B6A38" w:rsidRPr="000F56A4" w:rsidRDefault="00BB6A38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09F1" w:rsidRPr="000F56A4" w:rsidRDefault="009742F1" w:rsidP="006B150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Права Исполните</w:t>
      </w:r>
      <w:r w:rsidR="00540DEF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ля, Заказчика и Обучающегося</w:t>
      </w:r>
    </w:p>
    <w:p w:rsidR="00A309F1" w:rsidRPr="000F56A4" w:rsidRDefault="00A309F1" w:rsidP="00A309F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B12CF0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осуществлять образов</w:t>
      </w:r>
      <w:r w:rsidR="00B12CF0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ательный процесс.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</w:t>
      </w:r>
      <w:r w:rsidR="00C74A34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слуг, предусмотренных разделом 1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309F1" w:rsidRPr="000F56A4" w:rsidRDefault="00B12CF0" w:rsidP="00B12CF0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Обязанности Исполните</w:t>
      </w: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ля, Заказчика и Обучающегося.</w:t>
      </w:r>
    </w:p>
    <w:p w:rsidR="00A309F1" w:rsidRPr="000F56A4" w:rsidRDefault="00A309F1" w:rsidP="00A309F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3.1. Исполнитель обязан:</w:t>
      </w:r>
    </w:p>
    <w:p w:rsidR="00A309F1" w:rsidRPr="000F56A4" w:rsidRDefault="00A309F1" w:rsidP="00B12CF0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3.1.1.   Зачислить   Обучающегося</w:t>
      </w:r>
      <w:r w:rsidR="00B12CF0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</w:t>
      </w:r>
      <w:r w:rsidR="00B12CF0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й Федерации»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</w:t>
      </w:r>
      <w:r w:rsidR="00E212CF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образовательным стандартом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расписанием занятий Исполнителя.</w:t>
      </w:r>
      <w:r w:rsidR="00E212CF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Обеспечить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Обучающимся в случае пропуска занятий </w:t>
      </w:r>
      <w:r w:rsidR="004F49DD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уважительным причинам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3.1.7. Обеспечить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</w:t>
      </w:r>
      <w:r w:rsidR="004F49DD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ти, охрану жизни и здоровья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в том числе:</w:t>
      </w:r>
    </w:p>
    <w:p w:rsidR="00A309F1" w:rsidRPr="000F56A4" w:rsidRDefault="004F49DD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3.3.1</w:t>
      </w:r>
      <w:r w:rsidR="00A309F1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 Исполнителя о причинах отсутствия на занятиях.</w:t>
      </w:r>
    </w:p>
    <w:p w:rsidR="004F49DD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</w:t>
      </w:r>
      <w:r w:rsidR="004F49DD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09F1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309F1" w:rsidRPr="000F56A4" w:rsidRDefault="004F49DD" w:rsidP="004F49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Стоимость услуг, сроки и порядок их оплаты</w:t>
      </w:r>
    </w:p>
    <w:p w:rsidR="00EE69EC" w:rsidRPr="000F56A4" w:rsidRDefault="00EE69EC" w:rsidP="004F49D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09F1" w:rsidRPr="000F56A4" w:rsidRDefault="00A309F1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4.1. Полная стоимость платных образовательных услуг за весь период</w:t>
      </w:r>
      <w:r w:rsidR="00693FC8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обучения Обучающ</w:t>
      </w:r>
      <w:r w:rsidR="004F49DD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егося составляет 12 000 рублей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09F1" w:rsidRPr="000F56A4" w:rsidRDefault="00693FC8" w:rsidP="00693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A309F1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 стоимости  образовательных   услуг   после   заключения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09F1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не допускается, за исключением увеличения  стоимости  указанных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09F1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  с   учетом   уровня   и</w:t>
      </w:r>
      <w:r w:rsidR="004F49DD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нфляции.</w:t>
      </w:r>
    </w:p>
    <w:p w:rsidR="00A110A3" w:rsidRPr="000F56A4" w:rsidRDefault="00A309F1" w:rsidP="00693FC8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</w:t>
      </w:r>
      <w:r w:rsidR="0023424A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4.2. Оплата производится </w:t>
      </w:r>
      <w:r w:rsidR="00A110A3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ежемесячно не позднее 5 числа каждого месяца путем перечисления денежных средств на расчетный счет Исполнителя, указанный в разделе 9 данного договора. Сумм</w:t>
      </w:r>
      <w:r w:rsidR="0023424A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110A3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ежемесячного платежа устанавливается в размере 1000 (Одна тысяча) рублей</w:t>
      </w:r>
      <w:r w:rsidR="0023424A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309F1" w:rsidRPr="000F56A4" w:rsidRDefault="00A110A3" w:rsidP="00A110A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Основания изменения и расторжения договора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A309F1" w:rsidRPr="000F56A4" w:rsidRDefault="00A309F1" w:rsidP="00A309F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309F1" w:rsidRPr="000F56A4" w:rsidRDefault="005930D3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Заказчик</w:t>
      </w:r>
      <w:r w:rsidR="00A309F1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309F1" w:rsidRPr="000F56A4" w:rsidRDefault="005930D3" w:rsidP="005930D3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Ответственность Исполнителя, Заказчика и Обучающегося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услуги;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309F1" w:rsidRPr="000F56A4" w:rsidRDefault="006C00C8" w:rsidP="006C00C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Срок действия Договора</w:t>
      </w:r>
    </w:p>
    <w:p w:rsidR="00A309F1" w:rsidRPr="000F56A4" w:rsidRDefault="00A309F1" w:rsidP="00A309F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309F1" w:rsidRPr="000F56A4" w:rsidRDefault="006C00C8" w:rsidP="006C00C8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Заключительные положения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309F1" w:rsidRPr="000F56A4" w:rsidRDefault="00A309F1" w:rsidP="00FB55BC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</w:t>
      </w:r>
      <w:r w:rsidR="005E5B87"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составлен в 2х</w:t>
      </w: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309F1" w:rsidRPr="000F56A4" w:rsidRDefault="00A309F1" w:rsidP="00A309F1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A309F1" w:rsidRPr="000F56A4" w:rsidRDefault="0023424A" w:rsidP="0023424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A309F1"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Адреса и реквизиты сторон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407C6F" w:rsidRPr="000F56A4" w:rsidTr="00407C6F">
        <w:tc>
          <w:tcPr>
            <w:tcW w:w="3190" w:type="dxa"/>
          </w:tcPr>
          <w:p w:rsidR="00407C6F" w:rsidRPr="000F56A4" w:rsidRDefault="00407C6F" w:rsidP="0023424A">
            <w:pPr>
              <w:spacing w:after="255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190" w:type="dxa"/>
          </w:tcPr>
          <w:p w:rsidR="00407C6F" w:rsidRPr="000F56A4" w:rsidRDefault="00407C6F" w:rsidP="0023424A">
            <w:pPr>
              <w:spacing w:after="255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191" w:type="dxa"/>
          </w:tcPr>
          <w:p w:rsidR="00407C6F" w:rsidRPr="000F56A4" w:rsidRDefault="00407C6F" w:rsidP="0023424A">
            <w:pPr>
              <w:spacing w:after="255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407C6F" w:rsidRPr="000F56A4" w:rsidTr="00407C6F">
        <w:tc>
          <w:tcPr>
            <w:tcW w:w="3190" w:type="dxa"/>
          </w:tcPr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ЧДОУ, ЦРР «</w:t>
            </w:r>
            <w:proofErr w:type="spellStart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Фиолетика</w:t>
            </w:r>
            <w:proofErr w:type="spellEnd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ИНН 6319142297 КПП 631901001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ОГРН  1126300004600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/с 40703810914500000380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Филиале Точка Публичного акционерного общества Банка «Финансовая Корпорация Открытие»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БИК: 044525999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к/с №: 30101810845250000999</w:t>
            </w:r>
          </w:p>
          <w:p w:rsidR="00407C6F" w:rsidRPr="000F56A4" w:rsidRDefault="00407C6F" w:rsidP="00407C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Адрес: 443087, г</w:t>
            </w:r>
            <w:proofErr w:type="gramStart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0F56A4">
              <w:rPr>
                <w:rFonts w:ascii="Times New Roman" w:eastAsia="Calibri" w:hAnsi="Times New Roman" w:cs="Times New Roman"/>
                <w:sz w:val="20"/>
                <w:szCs w:val="20"/>
              </w:rPr>
              <w:t>амара</w:t>
            </w:r>
            <w:r w:rsidRPr="000F56A4">
              <w:rPr>
                <w:rFonts w:ascii="Times New Roman" w:hAnsi="Times New Roman" w:cs="Times New Roman"/>
                <w:sz w:val="20"/>
                <w:szCs w:val="20"/>
              </w:rPr>
              <w:t>, пр.Карла Маркса, д.360А, оф.30</w:t>
            </w:r>
          </w:p>
          <w:p w:rsidR="00407C6F" w:rsidRPr="000F56A4" w:rsidRDefault="00407C6F" w:rsidP="0023424A">
            <w:pPr>
              <w:spacing w:after="255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И.О.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Паспорт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191" w:type="dxa"/>
          </w:tcPr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И.О.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регистрации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56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407C6F" w:rsidRPr="000F56A4" w:rsidRDefault="00407C6F" w:rsidP="00407C6F">
            <w:pPr>
              <w:pBdr>
                <w:bottom w:val="single" w:sz="12" w:space="1" w:color="auto"/>
              </w:pBdr>
              <w:spacing w:after="255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07C6F" w:rsidRPr="000F56A4" w:rsidRDefault="00407C6F" w:rsidP="0023424A">
            <w:pPr>
              <w:spacing w:after="255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07C6F" w:rsidRPr="000F56A4" w:rsidRDefault="00407C6F" w:rsidP="00407C6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07C6F" w:rsidRPr="000F56A4" w:rsidRDefault="00407C6F" w:rsidP="00407C6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Директор_____________     Подпись_________________       </w:t>
      </w:r>
      <w:proofErr w:type="spellStart"/>
      <w:proofErr w:type="gramStart"/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Подпись</w:t>
      </w:r>
      <w:proofErr w:type="gramEnd"/>
      <w:r w:rsidRPr="000F56A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</w:t>
      </w:r>
      <w:proofErr w:type="spellEnd"/>
    </w:p>
    <w:p w:rsidR="00407C6F" w:rsidRPr="000F56A4" w:rsidRDefault="00407C6F" w:rsidP="00407C6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7C6F" w:rsidRPr="000F56A4" w:rsidRDefault="00407C6F" w:rsidP="00407C6F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</w:t>
      </w:r>
    </w:p>
    <w:tbl>
      <w:tblPr>
        <w:tblW w:w="0" w:type="auto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0"/>
        <w:gridCol w:w="36"/>
        <w:gridCol w:w="36"/>
        <w:gridCol w:w="36"/>
        <w:gridCol w:w="36"/>
      </w:tblGrid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9F1" w:rsidRPr="000F56A4" w:rsidTr="00407C6F">
        <w:tc>
          <w:tcPr>
            <w:tcW w:w="3830" w:type="dxa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09F1" w:rsidRPr="000F56A4" w:rsidRDefault="00A309F1" w:rsidP="00A3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9F1" w:rsidRPr="000F56A4" w:rsidRDefault="00A309F1" w:rsidP="005E5B8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A309F1" w:rsidRPr="000F56A4" w:rsidSect="00150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27B81"/>
    <w:multiLevelType w:val="multilevel"/>
    <w:tmpl w:val="CF50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09F1"/>
    <w:rsid w:val="000202F3"/>
    <w:rsid w:val="000F56A4"/>
    <w:rsid w:val="00150810"/>
    <w:rsid w:val="0023424A"/>
    <w:rsid w:val="00352C84"/>
    <w:rsid w:val="00364AD5"/>
    <w:rsid w:val="00377DA4"/>
    <w:rsid w:val="003B0792"/>
    <w:rsid w:val="00407C6F"/>
    <w:rsid w:val="004113F5"/>
    <w:rsid w:val="004F49DD"/>
    <w:rsid w:val="00540DEF"/>
    <w:rsid w:val="005930D3"/>
    <w:rsid w:val="005E5B87"/>
    <w:rsid w:val="00693FC8"/>
    <w:rsid w:val="006B150B"/>
    <w:rsid w:val="006C00C8"/>
    <w:rsid w:val="00967E87"/>
    <w:rsid w:val="009742F1"/>
    <w:rsid w:val="00A0571E"/>
    <w:rsid w:val="00A110A3"/>
    <w:rsid w:val="00A309F1"/>
    <w:rsid w:val="00B1225B"/>
    <w:rsid w:val="00B12CF0"/>
    <w:rsid w:val="00BB6A38"/>
    <w:rsid w:val="00C74A34"/>
    <w:rsid w:val="00C766FC"/>
    <w:rsid w:val="00E212CF"/>
    <w:rsid w:val="00EE69EC"/>
    <w:rsid w:val="00FB55BC"/>
    <w:rsid w:val="00FD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84"/>
  </w:style>
  <w:style w:type="paragraph" w:styleId="2">
    <w:name w:val="heading 2"/>
    <w:basedOn w:val="a"/>
    <w:link w:val="20"/>
    <w:uiPriority w:val="9"/>
    <w:qFormat/>
    <w:rsid w:val="00A30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3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A309F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09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09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A309F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09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09F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ab9b9c1d">
    <w:name w:val="gab9b9c1d"/>
    <w:basedOn w:val="a0"/>
    <w:rsid w:val="00A309F1"/>
  </w:style>
  <w:style w:type="character" w:customStyle="1" w:styleId="jf044e1c4">
    <w:name w:val="jf044e1c4"/>
    <w:basedOn w:val="a0"/>
    <w:rsid w:val="00A309F1"/>
  </w:style>
  <w:style w:type="character" w:customStyle="1" w:styleId="aee643851">
    <w:name w:val="aee643851"/>
    <w:basedOn w:val="a0"/>
    <w:rsid w:val="00A309F1"/>
  </w:style>
  <w:style w:type="character" w:styleId="a5">
    <w:name w:val="Strong"/>
    <w:basedOn w:val="a0"/>
    <w:uiPriority w:val="22"/>
    <w:qFormat/>
    <w:rsid w:val="00A309F1"/>
    <w:rPr>
      <w:b/>
      <w:bCs/>
    </w:rPr>
  </w:style>
  <w:style w:type="character" w:customStyle="1" w:styleId="free">
    <w:name w:val="free"/>
    <w:basedOn w:val="a0"/>
    <w:rsid w:val="00A309F1"/>
  </w:style>
  <w:style w:type="paragraph" w:customStyle="1" w:styleId="age-category">
    <w:name w:val="age-category"/>
    <w:basedOn w:val="a"/>
    <w:rsid w:val="00A3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9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07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4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2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782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396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0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5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3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401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9077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999999"/>
                                            <w:left w:val="none" w:sz="0" w:space="0" w:color="999999"/>
                                            <w:bottom w:val="none" w:sz="0" w:space="0" w:color="999999"/>
                                            <w:right w:val="none" w:sz="0" w:space="0" w:color="999999"/>
                                          </w:divBdr>
                                          <w:divsChild>
                                            <w:div w:id="203006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5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04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330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41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70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5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21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49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238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00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87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12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22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06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33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39954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72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618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8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3146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951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9283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091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838146">
                                                                                                  <w:marLeft w:val="0"/>
                                                                                                  <w:marRight w:val="18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40802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999999"/>
                                            <w:left w:val="none" w:sz="0" w:space="0" w:color="999999"/>
                                            <w:bottom w:val="none" w:sz="0" w:space="0" w:color="999999"/>
                                            <w:right w:val="none" w:sz="0" w:space="0" w:color="999999"/>
                                          </w:divBdr>
                                          <w:divsChild>
                                            <w:div w:id="139338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8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9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7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0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8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05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816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23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780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52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40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728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56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53843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61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52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606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1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759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33256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999999"/>
                                            <w:left w:val="none" w:sz="0" w:space="0" w:color="999999"/>
                                            <w:bottom w:val="none" w:sz="0" w:space="0" w:color="999999"/>
                                            <w:right w:val="none" w:sz="0" w:space="0" w:color="999999"/>
                                          </w:divBdr>
                                          <w:divsChild>
                                            <w:div w:id="10558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4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90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93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70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77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19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698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1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377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27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394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85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0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13847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97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04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270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0628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36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70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999999"/>
                                            <w:left w:val="none" w:sz="0" w:space="0" w:color="999999"/>
                                            <w:bottom w:val="none" w:sz="0" w:space="0" w:color="999999"/>
                                            <w:right w:val="none" w:sz="0" w:space="0" w:color="999999"/>
                                          </w:divBdr>
                                          <w:divsChild>
                                            <w:div w:id="49565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0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1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01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250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22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8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638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8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04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9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63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7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370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504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7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2032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2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03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535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186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73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5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1049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9708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40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22</cp:revision>
  <cp:lastPrinted>2022-05-05T06:35:00Z</cp:lastPrinted>
  <dcterms:created xsi:type="dcterms:W3CDTF">2022-03-18T10:06:00Z</dcterms:created>
  <dcterms:modified xsi:type="dcterms:W3CDTF">2022-05-05T06:35:00Z</dcterms:modified>
</cp:coreProperties>
</file>